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7EE0" w14:textId="77777777" w:rsidR="00F70330" w:rsidRDefault="00000000">
      <w:pPr>
        <w:pStyle w:val="BodyText"/>
        <w:ind w:left="167"/>
      </w:pPr>
      <w:r>
        <w:t>Nacton</w:t>
      </w:r>
      <w:r>
        <w:rPr>
          <w:spacing w:val="-2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6B724C8F" w14:textId="77777777" w:rsidR="00F70330" w:rsidRDefault="00F70330">
      <w:pPr>
        <w:spacing w:before="80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2465"/>
        <w:gridCol w:w="2400"/>
        <w:gridCol w:w="2546"/>
        <w:gridCol w:w="1449"/>
        <w:gridCol w:w="854"/>
        <w:gridCol w:w="2755"/>
      </w:tblGrid>
      <w:tr w:rsidR="00F70330" w14:paraId="5A55D494" w14:textId="77777777">
        <w:trPr>
          <w:trHeight w:val="270"/>
        </w:trPr>
        <w:tc>
          <w:tcPr>
            <w:tcW w:w="1709" w:type="dxa"/>
          </w:tcPr>
          <w:p w14:paraId="1AF00D73" w14:textId="77777777" w:rsidR="00F70330" w:rsidRDefault="00000000">
            <w:pPr>
              <w:pStyle w:val="TableParagraph"/>
              <w:spacing w:before="35" w:line="215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Asset</w:t>
            </w:r>
          </w:p>
        </w:tc>
        <w:tc>
          <w:tcPr>
            <w:tcW w:w="2465" w:type="dxa"/>
          </w:tcPr>
          <w:p w14:paraId="0640C63A" w14:textId="77777777" w:rsidR="00F70330" w:rsidRDefault="00000000">
            <w:pPr>
              <w:pStyle w:val="TableParagraph"/>
              <w:spacing w:before="35" w:line="215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400" w:type="dxa"/>
          </w:tcPr>
          <w:p w14:paraId="7E01638D" w14:textId="77777777" w:rsidR="00F70330" w:rsidRDefault="00000000">
            <w:pPr>
              <w:pStyle w:val="TableParagraph"/>
              <w:spacing w:before="35" w:line="215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2546" w:type="dxa"/>
          </w:tcPr>
          <w:p w14:paraId="1655192D" w14:textId="77777777" w:rsidR="00F70330" w:rsidRDefault="00000000">
            <w:pPr>
              <w:pStyle w:val="TableParagraph"/>
              <w:spacing w:before="35" w:line="215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Managed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1449" w:type="dxa"/>
          </w:tcPr>
          <w:p w14:paraId="59B39E0D" w14:textId="77777777" w:rsidR="00F70330" w:rsidRDefault="00000000">
            <w:pPr>
              <w:pStyle w:val="TableParagraph"/>
              <w:spacing w:before="35"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acquired</w:t>
            </w:r>
          </w:p>
        </w:tc>
        <w:tc>
          <w:tcPr>
            <w:tcW w:w="854" w:type="dxa"/>
          </w:tcPr>
          <w:p w14:paraId="5AC3363B" w14:textId="77777777" w:rsidR="00F70330" w:rsidRDefault="00000000">
            <w:pPr>
              <w:pStyle w:val="TableParagraph"/>
              <w:spacing w:before="35" w:line="215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2755" w:type="dxa"/>
          </w:tcPr>
          <w:p w14:paraId="0E0469A7" w14:textId="77777777" w:rsidR="00F70330" w:rsidRDefault="00000000">
            <w:pPr>
              <w:pStyle w:val="TableParagraph"/>
              <w:spacing w:before="35"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</w:tr>
      <w:tr w:rsidR="00F70330" w14:paraId="21D1BF58" w14:textId="77777777">
        <w:trPr>
          <w:trHeight w:val="270"/>
        </w:trPr>
        <w:tc>
          <w:tcPr>
            <w:tcW w:w="14178" w:type="dxa"/>
            <w:gridSpan w:val="7"/>
          </w:tcPr>
          <w:p w14:paraId="29C9125A" w14:textId="77777777" w:rsidR="00F70330" w:rsidRDefault="00000000">
            <w:pPr>
              <w:pStyle w:val="TableParagraph"/>
              <w:spacing w:before="35" w:line="215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Buildings</w:t>
            </w:r>
          </w:p>
        </w:tc>
      </w:tr>
      <w:tr w:rsidR="00F70330" w14:paraId="456B07FB" w14:textId="77777777">
        <w:trPr>
          <w:trHeight w:val="1285"/>
        </w:trPr>
        <w:tc>
          <w:tcPr>
            <w:tcW w:w="1709" w:type="dxa"/>
          </w:tcPr>
          <w:p w14:paraId="06A652BD" w14:textId="77777777" w:rsidR="00F70330" w:rsidRDefault="00F70330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35C0BFE1" w14:textId="77777777" w:rsidR="00F70330" w:rsidRDefault="00000000">
            <w:pPr>
              <w:pStyle w:val="TableParagraph"/>
              <w:spacing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War </w:t>
            </w:r>
            <w:r>
              <w:rPr>
                <w:spacing w:val="-2"/>
                <w:sz w:val="20"/>
              </w:rPr>
              <w:t>memorial</w:t>
            </w:r>
          </w:p>
        </w:tc>
        <w:tc>
          <w:tcPr>
            <w:tcW w:w="2465" w:type="dxa"/>
          </w:tcPr>
          <w:p w14:paraId="3E8DDC73" w14:textId="77777777" w:rsidR="00F70330" w:rsidRDefault="00000000">
            <w:pPr>
              <w:pStyle w:val="TableParagraph"/>
              <w:spacing w:before="46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Brick and concrete plinth with cross. Inscribed with the names of Nacton residents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action in World War 1.</w:t>
            </w:r>
          </w:p>
        </w:tc>
        <w:tc>
          <w:tcPr>
            <w:tcW w:w="2400" w:type="dxa"/>
          </w:tcPr>
          <w:p w14:paraId="634F0D14" w14:textId="77777777" w:rsidR="00F70330" w:rsidRDefault="00F70330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6AB5A848" w14:textId="77777777" w:rsidR="00F70330" w:rsidRDefault="00000000">
            <w:pPr>
              <w:pStyle w:val="TableParagraph"/>
              <w:spacing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junction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Street and Ipswich Road.</w:t>
            </w:r>
          </w:p>
        </w:tc>
        <w:tc>
          <w:tcPr>
            <w:tcW w:w="2546" w:type="dxa"/>
          </w:tcPr>
          <w:p w14:paraId="5605C133" w14:textId="77777777" w:rsidR="00F70330" w:rsidRDefault="00F70330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35D1A2B6" w14:textId="77777777" w:rsidR="00F70330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Nacton Parish Council. Stands on land owned and managed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Suffolk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County </w:t>
            </w:r>
            <w:r>
              <w:rPr>
                <w:spacing w:val="-2"/>
                <w:sz w:val="20"/>
              </w:rPr>
              <w:t>Council.</w:t>
            </w:r>
          </w:p>
        </w:tc>
        <w:tc>
          <w:tcPr>
            <w:tcW w:w="1449" w:type="dxa"/>
          </w:tcPr>
          <w:p w14:paraId="465BEA25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F3278F7" w14:textId="77777777" w:rsidR="00F70330" w:rsidRDefault="00F70330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5E57684E" w14:textId="77777777" w:rsidR="00F70330" w:rsidRDefault="00000000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854" w:type="dxa"/>
          </w:tcPr>
          <w:p w14:paraId="5A496A9A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D8B6FDC" w14:textId="77777777" w:rsidR="00F70330" w:rsidRDefault="00F70330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94F238F" w14:textId="77777777" w:rsidR="00F70330" w:rsidRDefault="00000000">
            <w:pPr>
              <w:pStyle w:val="TableParagraph"/>
              <w:spacing w:before="1"/>
              <w:ind w:right="2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£1</w:t>
            </w:r>
          </w:p>
        </w:tc>
        <w:tc>
          <w:tcPr>
            <w:tcW w:w="2755" w:type="dxa"/>
          </w:tcPr>
          <w:p w14:paraId="6C142094" w14:textId="77777777" w:rsidR="00F70330" w:rsidRDefault="00F70330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5B32C2E1" w14:textId="77777777" w:rsidR="00F70330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Memorial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wreaths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 Armistice Day each year.</w:t>
            </w:r>
          </w:p>
        </w:tc>
      </w:tr>
      <w:tr w:rsidR="00F70330" w14:paraId="38A50D53" w14:textId="77777777">
        <w:trPr>
          <w:trHeight w:val="270"/>
        </w:trPr>
        <w:tc>
          <w:tcPr>
            <w:tcW w:w="14178" w:type="dxa"/>
            <w:gridSpan w:val="7"/>
          </w:tcPr>
          <w:p w14:paraId="361E04A5" w14:textId="77777777" w:rsidR="00F70330" w:rsidRDefault="00000000">
            <w:pPr>
              <w:pStyle w:val="TableParagraph"/>
              <w:spacing w:before="11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Land</w:t>
            </w:r>
          </w:p>
        </w:tc>
      </w:tr>
      <w:tr w:rsidR="00F70330" w14:paraId="7C831883" w14:textId="77777777">
        <w:trPr>
          <w:trHeight w:val="2751"/>
        </w:trPr>
        <w:tc>
          <w:tcPr>
            <w:tcW w:w="1709" w:type="dxa"/>
          </w:tcPr>
          <w:p w14:paraId="2EFD0BC2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3CB8ECD1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1D61D183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CAF6249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7F5A603C" w14:textId="77777777" w:rsidR="00F70330" w:rsidRDefault="00F70330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492AD635" w14:textId="77777777" w:rsidR="00F70330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2465" w:type="dxa"/>
          </w:tcPr>
          <w:p w14:paraId="0B688533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3CAB61E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52B96667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2D9A5E87" w14:textId="77777777" w:rsidR="00F70330" w:rsidRDefault="00F70330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1629241B" w14:textId="4D5F321A" w:rsidR="00F70330" w:rsidRDefault="00000000">
            <w:pPr>
              <w:pStyle w:val="TableParagraph"/>
              <w:spacing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trees</w:t>
            </w:r>
            <w:r w:rsidR="007A439A">
              <w:rPr>
                <w:sz w:val="20"/>
              </w:rPr>
              <w:t xml:space="preserve">, children’s ‘trim trail’, </w:t>
            </w:r>
            <w:r>
              <w:rPr>
                <w:sz w:val="20"/>
              </w:rPr>
              <w:t>seating</w:t>
            </w:r>
            <w:r w:rsidR="007A439A">
              <w:rPr>
                <w:sz w:val="20"/>
              </w:rPr>
              <w:t>, and village sign.</w:t>
            </w:r>
          </w:p>
        </w:tc>
        <w:tc>
          <w:tcPr>
            <w:tcW w:w="2400" w:type="dxa"/>
          </w:tcPr>
          <w:p w14:paraId="435AE917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11ACE390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30A2B460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6CEE8F07" w14:textId="77777777" w:rsidR="00F70330" w:rsidRDefault="00F70330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16F1FCAD" w14:textId="77777777" w:rsidR="00F70330" w:rsidRDefault="00000000">
            <w:pPr>
              <w:pStyle w:val="TableParagraph"/>
              <w:spacing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Opposite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Nacton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village hall, The Street.</w:t>
            </w:r>
          </w:p>
        </w:tc>
        <w:tc>
          <w:tcPr>
            <w:tcW w:w="2546" w:type="dxa"/>
          </w:tcPr>
          <w:p w14:paraId="5C773982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64E62710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6C756DCC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700214E8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1AE8F468" w14:textId="77777777" w:rsidR="00F70330" w:rsidRDefault="00F70330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75F4F173" w14:textId="77777777" w:rsidR="00F70330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Nacton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Council.</w:t>
            </w:r>
          </w:p>
        </w:tc>
        <w:tc>
          <w:tcPr>
            <w:tcW w:w="1449" w:type="dxa"/>
          </w:tcPr>
          <w:p w14:paraId="50DFC768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33F1B9B9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5B6EB8FC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1BB8007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512B5646" w14:textId="77777777" w:rsidR="00F70330" w:rsidRDefault="00F70330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06998B15" w14:textId="77777777" w:rsidR="00F70330" w:rsidRDefault="00000000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1913</w:t>
            </w:r>
          </w:p>
        </w:tc>
        <w:tc>
          <w:tcPr>
            <w:tcW w:w="854" w:type="dxa"/>
          </w:tcPr>
          <w:p w14:paraId="4B795B54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09B16FEC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771F725E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0C7384DA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6BC46AF" w14:textId="77777777" w:rsidR="00F70330" w:rsidRDefault="00F70330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3FF076D9" w14:textId="77777777" w:rsidR="00F70330" w:rsidRDefault="00000000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£1</w:t>
            </w:r>
          </w:p>
        </w:tc>
        <w:tc>
          <w:tcPr>
            <w:tcW w:w="2755" w:type="dxa"/>
          </w:tcPr>
          <w:p w14:paraId="070C436B" w14:textId="77777777" w:rsidR="00F70330" w:rsidRDefault="00000000">
            <w:pPr>
              <w:pStyle w:val="TableParagraph"/>
              <w:spacing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Suffolk Coastal District Council's Scattered Orchard Scheme. Also houses Royal Oak planted to commemorate Queen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II's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Diamond Jubilee (2012). Occasionally used by school for outside events. </w:t>
            </w:r>
            <w:r>
              <w:rPr>
                <w:color w:val="FF0000"/>
                <w:sz w:val="20"/>
              </w:rPr>
              <w:t>Dogs banned from May 2018.</w:t>
            </w:r>
          </w:p>
        </w:tc>
      </w:tr>
      <w:tr w:rsidR="00F70330" w14:paraId="61BEBEC8" w14:textId="77777777">
        <w:trPr>
          <w:trHeight w:val="879"/>
        </w:trPr>
        <w:tc>
          <w:tcPr>
            <w:tcW w:w="1709" w:type="dxa"/>
          </w:tcPr>
          <w:p w14:paraId="4C506614" w14:textId="77777777" w:rsidR="00F70330" w:rsidRDefault="00F70330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4368FD49" w14:textId="77777777" w:rsidR="00F70330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Poors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</w:t>
            </w:r>
          </w:p>
        </w:tc>
        <w:tc>
          <w:tcPr>
            <w:tcW w:w="2465" w:type="dxa"/>
          </w:tcPr>
          <w:p w14:paraId="2DC9A234" w14:textId="77777777" w:rsidR="00F70330" w:rsidRDefault="00000000">
            <w:pPr>
              <w:pStyle w:val="TableParagraph"/>
              <w:spacing w:line="256" w:lineRule="auto"/>
              <w:ind w:left="37" w:right="77"/>
              <w:rPr>
                <w:sz w:val="20"/>
              </w:rPr>
            </w:pPr>
            <w:r>
              <w:rPr>
                <w:sz w:val="20"/>
              </w:rPr>
              <w:t>Approximately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acres of farmland</w:t>
            </w:r>
          </w:p>
        </w:tc>
        <w:tc>
          <w:tcPr>
            <w:tcW w:w="2400" w:type="dxa"/>
          </w:tcPr>
          <w:p w14:paraId="2B605FB6" w14:textId="77777777" w:rsidR="00F70330" w:rsidRDefault="00F703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14:paraId="2B449326" w14:textId="77777777" w:rsidR="00F70330" w:rsidRDefault="00000000">
            <w:pPr>
              <w:pStyle w:val="TableParagraph"/>
              <w:spacing w:line="256" w:lineRule="auto"/>
              <w:ind w:left="37" w:right="85"/>
              <w:jc w:val="both"/>
              <w:rPr>
                <w:sz w:val="20"/>
              </w:rPr>
            </w:pPr>
            <w:r>
              <w:rPr>
                <w:sz w:val="20"/>
              </w:rPr>
              <w:t>Poors Field trustees with a representative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Nacton Parish Council</w:t>
            </w:r>
          </w:p>
        </w:tc>
        <w:tc>
          <w:tcPr>
            <w:tcW w:w="1449" w:type="dxa"/>
          </w:tcPr>
          <w:p w14:paraId="00CDDDF8" w14:textId="77777777" w:rsidR="00F70330" w:rsidRDefault="00F70330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74C9194E" w14:textId="77777777" w:rsidR="00F70330" w:rsidRDefault="00000000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854" w:type="dxa"/>
          </w:tcPr>
          <w:p w14:paraId="61DCB79A" w14:textId="77777777" w:rsidR="00F70330" w:rsidRDefault="00F70330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6B7C7479" w14:textId="77777777" w:rsidR="00F70330" w:rsidRDefault="00000000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£1</w:t>
            </w:r>
          </w:p>
        </w:tc>
        <w:tc>
          <w:tcPr>
            <w:tcW w:w="2755" w:type="dxa"/>
          </w:tcPr>
          <w:p w14:paraId="208D2485" w14:textId="77777777" w:rsidR="00F70330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In trust to provide help for anyone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parish.</w:t>
            </w:r>
          </w:p>
        </w:tc>
      </w:tr>
      <w:tr w:rsidR="00F70330" w14:paraId="7EB11E15" w14:textId="77777777">
        <w:trPr>
          <w:trHeight w:val="1314"/>
        </w:trPr>
        <w:tc>
          <w:tcPr>
            <w:tcW w:w="1709" w:type="dxa"/>
          </w:tcPr>
          <w:p w14:paraId="6DA9EEE5" w14:textId="77777777" w:rsidR="00F70330" w:rsidRDefault="00F70330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2B3ECB24" w14:textId="77777777" w:rsidR="00F70330" w:rsidRDefault="00000000">
            <w:pPr>
              <w:pStyle w:val="TableParagraph"/>
              <w:spacing w:before="1" w:line="256" w:lineRule="auto"/>
              <w:ind w:left="38" w:right="12"/>
              <w:rPr>
                <w:sz w:val="20"/>
              </w:rPr>
            </w:pPr>
            <w:r>
              <w:rPr>
                <w:spacing w:val="-2"/>
                <w:sz w:val="20"/>
              </w:rPr>
              <w:t>Paupers'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Wood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Graveyard</w:t>
            </w:r>
          </w:p>
        </w:tc>
        <w:tc>
          <w:tcPr>
            <w:tcW w:w="2465" w:type="dxa"/>
          </w:tcPr>
          <w:p w14:paraId="2303F8F9" w14:textId="77777777" w:rsidR="00F70330" w:rsidRDefault="00F70330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6A733A94" w14:textId="77777777" w:rsidR="00F70330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Approximately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woodland containing memorial to the deceased from Nacton workhouse.</w:t>
            </w:r>
          </w:p>
        </w:tc>
        <w:tc>
          <w:tcPr>
            <w:tcW w:w="2400" w:type="dxa"/>
          </w:tcPr>
          <w:p w14:paraId="619B1C9A" w14:textId="77777777" w:rsidR="00F70330" w:rsidRDefault="00F70330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16A51BCF" w14:textId="77777777" w:rsidR="00F70330" w:rsidRDefault="00000000">
            <w:pPr>
              <w:pStyle w:val="TableParagraph"/>
              <w:spacing w:before="1"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Off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opposite Amberfield Drive.</w:t>
            </w:r>
          </w:p>
        </w:tc>
        <w:tc>
          <w:tcPr>
            <w:tcW w:w="2546" w:type="dxa"/>
          </w:tcPr>
          <w:p w14:paraId="5728A233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CE35BBD" w14:textId="77777777" w:rsidR="00F70330" w:rsidRDefault="00F7033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49433A00" w14:textId="77777777" w:rsidR="00F70330" w:rsidRDefault="0000000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Nacton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1449" w:type="dxa"/>
          </w:tcPr>
          <w:p w14:paraId="3314F1C2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458B7E90" w14:textId="77777777" w:rsidR="00F70330" w:rsidRDefault="00F7033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1383210C" w14:textId="77777777" w:rsidR="00F70330" w:rsidRDefault="00000000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1911</w:t>
            </w:r>
          </w:p>
        </w:tc>
        <w:tc>
          <w:tcPr>
            <w:tcW w:w="854" w:type="dxa"/>
          </w:tcPr>
          <w:p w14:paraId="28978ED2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594ED060" w14:textId="77777777" w:rsidR="00F70330" w:rsidRDefault="00F7033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3F9CD4A8" w14:textId="77777777" w:rsidR="00F70330" w:rsidRDefault="00000000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£1</w:t>
            </w:r>
          </w:p>
        </w:tc>
        <w:tc>
          <w:tcPr>
            <w:tcW w:w="2755" w:type="dxa"/>
          </w:tcPr>
          <w:p w14:paraId="7E970C71" w14:textId="77777777" w:rsidR="00F70330" w:rsidRDefault="00F70330">
            <w:pPr>
              <w:pStyle w:val="TableParagraph"/>
              <w:rPr>
                <w:b/>
                <w:sz w:val="20"/>
              </w:rPr>
            </w:pPr>
          </w:p>
          <w:p w14:paraId="03C53BF9" w14:textId="77777777" w:rsidR="00F70330" w:rsidRDefault="00F7033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409A68BE" w14:textId="77777777" w:rsidR="00F70330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residents.</w:t>
            </w:r>
          </w:p>
        </w:tc>
      </w:tr>
    </w:tbl>
    <w:p w14:paraId="6BDBFC65" w14:textId="77777777" w:rsidR="00A037DD" w:rsidRDefault="00A037DD"/>
    <w:sectPr w:rsidR="00A037DD">
      <w:type w:val="continuous"/>
      <w:pgSz w:w="16840" w:h="11910" w:orient="landscape"/>
      <w:pgMar w:top="1020" w:right="1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0"/>
    <w:rsid w:val="007A439A"/>
    <w:rsid w:val="00A037DD"/>
    <w:rsid w:val="00A945D3"/>
    <w:rsid w:val="00F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79ED3"/>
  <w15:docId w15:val="{9F1190B3-74E2-4567-AEF2-F851E0D3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1161</Characters>
  <Application>Microsoft Office Word</Application>
  <DocSecurity>0</DocSecurity>
  <Lines>129</Lines>
  <Paragraphs>44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list v3.xls</dc:title>
  <dc:creator>Rob</dc:creator>
  <cp:lastModifiedBy>Clare Lucas</cp:lastModifiedBy>
  <cp:revision>2</cp:revision>
  <dcterms:created xsi:type="dcterms:W3CDTF">2024-04-21T14:36:00Z</dcterms:created>
  <dcterms:modified xsi:type="dcterms:W3CDTF">2024-04-21T14:36:00Z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2024-04-21T00:00:00Z</vt:filetime>
  </property>
  <property fmtid="{D5CDD505-2E9C-101B-9397-08002B2CF9AE}" pid="5" name="Producer">
    <vt:lpwstr>Nitro PDF PrimoPDF</vt:lpwstr>
  </property>
  <property fmtid="{D5CDD505-2E9C-101B-9397-08002B2CF9AE}" pid="6" name="GrammarlyDocumentId">
    <vt:lpwstr>feffd5691270e524b80c1b0386f2758a92c01c82fc5c58df507c899c730c38dc</vt:lpwstr>
  </property>
</Properties>
</file>